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BFA7" w14:textId="77777777" w:rsidR="0066004C" w:rsidRDefault="0066004C" w:rsidP="0066004C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7BBC4883" w14:textId="77777777" w:rsidR="0066004C" w:rsidRDefault="0066004C" w:rsidP="0066004C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3AC80DC2" w14:textId="77777777" w:rsidR="0066004C" w:rsidRPr="0066004C" w:rsidRDefault="0066004C" w:rsidP="0066004C">
      <w:pPr>
        <w:spacing w:before="120" w:after="120" w:line="360" w:lineRule="auto"/>
        <w:jc w:val="center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/>
          <w:bCs/>
          <w:color w:val="000000"/>
          <w:sz w:val="36"/>
          <w:szCs w:val="36"/>
          <w:u w:val="single"/>
        </w:rPr>
        <w:t>Missing Child Policy</w:t>
      </w:r>
      <w:r w:rsidRPr="0066004C">
        <w:rPr>
          <w:rFonts w:ascii="Aptos" w:hAnsi="Aptos" w:cs="Arial"/>
          <w:b/>
          <w:color w:val="000000"/>
          <w:sz w:val="36"/>
          <w:szCs w:val="36"/>
          <w:u w:val="single"/>
        </w:rPr>
        <w:br/>
      </w:r>
      <w:r w:rsidRPr="0066004C">
        <w:rPr>
          <w:rFonts w:ascii="Aptos" w:hAnsi="Aptos" w:cs="Arial"/>
          <w:bCs/>
          <w:color w:val="000000"/>
          <w:sz w:val="24"/>
          <w:szCs w:val="24"/>
        </w:rPr>
        <w:t>At Chalke Valley Playschool, the safety and well-being of children are our highest priorities. In the rare event that a child goes missing, we follow the procedures below to ensure a swift and coordinated response.</w:t>
      </w:r>
    </w:p>
    <w:p w14:paraId="27C4A5C4" w14:textId="77777777" w:rsidR="0066004C" w:rsidRPr="0066004C" w:rsidRDefault="0066004C" w:rsidP="0066004C">
      <w:p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Roles and Responsibilities</w:t>
      </w:r>
    </w:p>
    <w:p w14:paraId="3E182552" w14:textId="77777777" w:rsidR="0066004C" w:rsidRPr="0066004C" w:rsidRDefault="0066004C" w:rsidP="0066004C">
      <w:pPr>
        <w:numPr>
          <w:ilvl w:val="0"/>
          <w:numId w:val="138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Designated Person: Manager (Hannah) or Deputy Manager (Katie).</w:t>
      </w:r>
    </w:p>
    <w:p w14:paraId="3F5CA1D1" w14:textId="77777777" w:rsidR="0066004C" w:rsidRPr="0066004C" w:rsidRDefault="0066004C" w:rsidP="0066004C">
      <w:pPr>
        <w:numPr>
          <w:ilvl w:val="0"/>
          <w:numId w:val="138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Designated Officer: Chair of the Committee.</w:t>
      </w:r>
    </w:p>
    <w:p w14:paraId="5FB89F66" w14:textId="74B09354" w:rsidR="0066004C" w:rsidRPr="0066004C" w:rsidRDefault="0066004C" w:rsidP="0066004C">
      <w:p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</w:p>
    <w:p w14:paraId="48C7E90A" w14:textId="77777777" w:rsidR="0066004C" w:rsidRPr="0066004C" w:rsidRDefault="0066004C" w:rsidP="0066004C">
      <w:pPr>
        <w:spacing w:before="120" w:after="120" w:line="360" w:lineRule="auto"/>
        <w:rPr>
          <w:rFonts w:ascii="Aptos" w:hAnsi="Aptos" w:cs="Arial"/>
          <w:b/>
          <w:color w:val="000000"/>
          <w:sz w:val="24"/>
          <w:szCs w:val="24"/>
          <w:u w:val="single"/>
        </w:rPr>
      </w:pPr>
      <w:r w:rsidRPr="0066004C">
        <w:rPr>
          <w:rFonts w:ascii="Aptos" w:hAnsi="Aptos" w:cs="Arial"/>
          <w:b/>
          <w:color w:val="000000"/>
          <w:sz w:val="24"/>
          <w:szCs w:val="24"/>
          <w:u w:val="single"/>
        </w:rPr>
        <w:t>Procedure: Missing Child on Site</w:t>
      </w:r>
    </w:p>
    <w:p w14:paraId="38440E6F" w14:textId="77777777" w:rsidR="0066004C" w:rsidRPr="0066004C" w:rsidRDefault="0066004C" w:rsidP="0066004C">
      <w:pPr>
        <w:numPr>
          <w:ilvl w:val="0"/>
          <w:numId w:val="139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As soon as a child is noticed missing, the staff member informs the designated person.</w:t>
      </w:r>
    </w:p>
    <w:p w14:paraId="25EA7E16" w14:textId="77777777" w:rsidR="0066004C" w:rsidRPr="0066004C" w:rsidRDefault="0066004C" w:rsidP="0066004C">
      <w:pPr>
        <w:numPr>
          <w:ilvl w:val="0"/>
          <w:numId w:val="139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The designated person initiates a search within the setting.</w:t>
      </w:r>
    </w:p>
    <w:p w14:paraId="2FF3C997" w14:textId="77777777" w:rsidR="0066004C" w:rsidRPr="0066004C" w:rsidRDefault="0066004C" w:rsidP="0066004C">
      <w:pPr>
        <w:numPr>
          <w:ilvl w:val="0"/>
          <w:numId w:val="139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If the child is found on-site:</w:t>
      </w:r>
    </w:p>
    <w:p w14:paraId="36897727" w14:textId="77777777" w:rsidR="0066004C" w:rsidRPr="0066004C" w:rsidRDefault="0066004C" w:rsidP="0066004C">
      <w:pPr>
        <w:numPr>
          <w:ilvl w:val="1"/>
          <w:numId w:val="139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The designated person checks the child’s welfare and investigates the circumstances of the incident.</w:t>
      </w:r>
    </w:p>
    <w:p w14:paraId="52ACF014" w14:textId="77777777" w:rsidR="0066004C" w:rsidRPr="0066004C" w:rsidRDefault="0066004C" w:rsidP="0066004C">
      <w:pPr>
        <w:numPr>
          <w:ilvl w:val="0"/>
          <w:numId w:val="139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If the child is not found on-site:</w:t>
      </w:r>
    </w:p>
    <w:p w14:paraId="4F831218" w14:textId="77777777" w:rsidR="0066004C" w:rsidRPr="0066004C" w:rsidRDefault="0066004C" w:rsidP="0066004C">
      <w:pPr>
        <w:numPr>
          <w:ilvl w:val="1"/>
          <w:numId w:val="139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A staff member searches the immediate vicinity.</w:t>
      </w:r>
    </w:p>
    <w:p w14:paraId="725A12F5" w14:textId="77777777" w:rsidR="0066004C" w:rsidRPr="0066004C" w:rsidRDefault="0066004C" w:rsidP="0066004C">
      <w:pPr>
        <w:numPr>
          <w:ilvl w:val="1"/>
          <w:numId w:val="139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If the child is not located, the police are called immediately.</w:t>
      </w:r>
    </w:p>
    <w:p w14:paraId="049644F5" w14:textId="77777777" w:rsidR="0066004C" w:rsidRPr="0066004C" w:rsidRDefault="0066004C" w:rsidP="0066004C">
      <w:pPr>
        <w:numPr>
          <w:ilvl w:val="1"/>
          <w:numId w:val="139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The designated person contacts the parents to inform them of the situation.</w:t>
      </w:r>
    </w:p>
    <w:p w14:paraId="13E0198A" w14:textId="77777777" w:rsidR="0066004C" w:rsidRPr="0066004C" w:rsidRDefault="0066004C" w:rsidP="0066004C">
      <w:pPr>
        <w:numPr>
          <w:ilvl w:val="1"/>
          <w:numId w:val="139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The designated person also notifies the designated officer to provide details and request support.</w:t>
      </w:r>
    </w:p>
    <w:p w14:paraId="17406EE5" w14:textId="02BF01B1" w:rsidR="0066004C" w:rsidRPr="0066004C" w:rsidRDefault="0066004C" w:rsidP="0066004C">
      <w:p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</w:p>
    <w:p w14:paraId="1DEAFDAB" w14:textId="77777777" w:rsidR="0066004C" w:rsidRPr="0066004C" w:rsidRDefault="0066004C" w:rsidP="0066004C">
      <w:pPr>
        <w:spacing w:before="120" w:after="120" w:line="360" w:lineRule="auto"/>
        <w:rPr>
          <w:rFonts w:ascii="Aptos" w:hAnsi="Aptos" w:cs="Arial"/>
          <w:b/>
          <w:color w:val="000000"/>
          <w:sz w:val="24"/>
          <w:szCs w:val="24"/>
          <w:u w:val="single"/>
        </w:rPr>
      </w:pPr>
      <w:r w:rsidRPr="0066004C">
        <w:rPr>
          <w:rFonts w:ascii="Aptos" w:hAnsi="Aptos" w:cs="Arial"/>
          <w:b/>
          <w:color w:val="000000"/>
          <w:sz w:val="24"/>
          <w:szCs w:val="24"/>
          <w:u w:val="single"/>
        </w:rPr>
        <w:t>Procedure: Missing Child Off-Site (Outings or Walks)</w:t>
      </w:r>
    </w:p>
    <w:p w14:paraId="5B123E9E" w14:textId="77777777" w:rsidR="0066004C" w:rsidRPr="0066004C" w:rsidRDefault="0066004C" w:rsidP="0066004C">
      <w:pPr>
        <w:numPr>
          <w:ilvl w:val="0"/>
          <w:numId w:val="140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As soon as a child is noticed missing, the senior staff present conducts a headcount.</w:t>
      </w:r>
    </w:p>
    <w:p w14:paraId="65F927C3" w14:textId="77777777" w:rsidR="0066004C" w:rsidRPr="0066004C" w:rsidRDefault="0066004C" w:rsidP="0066004C">
      <w:pPr>
        <w:numPr>
          <w:ilvl w:val="0"/>
          <w:numId w:val="140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One staff member searches the immediate vicinity.</w:t>
      </w:r>
    </w:p>
    <w:p w14:paraId="2277410E" w14:textId="77777777" w:rsidR="0066004C" w:rsidRPr="0066004C" w:rsidRDefault="0066004C" w:rsidP="0066004C">
      <w:pPr>
        <w:numPr>
          <w:ilvl w:val="0"/>
          <w:numId w:val="140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lastRenderedPageBreak/>
        <w:t>If the child is not found:</w:t>
      </w:r>
    </w:p>
    <w:p w14:paraId="54076810" w14:textId="77777777" w:rsidR="0066004C" w:rsidRPr="0066004C" w:rsidRDefault="0066004C" w:rsidP="0066004C">
      <w:pPr>
        <w:numPr>
          <w:ilvl w:val="1"/>
          <w:numId w:val="140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The senior staff member calls the police immediately.</w:t>
      </w:r>
    </w:p>
    <w:p w14:paraId="3B300D92" w14:textId="77777777" w:rsidR="0066004C" w:rsidRPr="0066004C" w:rsidRDefault="0066004C" w:rsidP="0066004C">
      <w:pPr>
        <w:numPr>
          <w:ilvl w:val="1"/>
          <w:numId w:val="140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The designated person is informed.</w:t>
      </w:r>
    </w:p>
    <w:p w14:paraId="3D857920" w14:textId="77777777" w:rsidR="0066004C" w:rsidRPr="0066004C" w:rsidRDefault="0066004C" w:rsidP="0066004C">
      <w:pPr>
        <w:numPr>
          <w:ilvl w:val="0"/>
          <w:numId w:val="140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The designated person contacts the parents.</w:t>
      </w:r>
    </w:p>
    <w:p w14:paraId="4484875B" w14:textId="77777777" w:rsidR="0066004C" w:rsidRPr="0066004C" w:rsidRDefault="0066004C" w:rsidP="0066004C">
      <w:pPr>
        <w:numPr>
          <w:ilvl w:val="0"/>
          <w:numId w:val="140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Staff return the remaining children to the setting if it is safe to do so.</w:t>
      </w:r>
    </w:p>
    <w:p w14:paraId="2B4999E2" w14:textId="77777777" w:rsidR="0066004C" w:rsidRPr="0066004C" w:rsidRDefault="0066004C" w:rsidP="0066004C">
      <w:pPr>
        <w:numPr>
          <w:ilvl w:val="0"/>
          <w:numId w:val="140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Based on police advice, a senior staff member remains at the site where the child went missing to await their arrival.</w:t>
      </w:r>
    </w:p>
    <w:p w14:paraId="41A13530" w14:textId="77777777" w:rsidR="0066004C" w:rsidRPr="0066004C" w:rsidRDefault="0066004C" w:rsidP="0066004C">
      <w:pPr>
        <w:numPr>
          <w:ilvl w:val="0"/>
          <w:numId w:val="140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The designated person notifies the designated officer, who attends the setting.</w:t>
      </w:r>
    </w:p>
    <w:p w14:paraId="60825438" w14:textId="11F1C27D" w:rsidR="0066004C" w:rsidRPr="0066004C" w:rsidRDefault="0066004C" w:rsidP="0066004C">
      <w:p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</w:p>
    <w:p w14:paraId="02E5C3C3" w14:textId="77777777" w:rsidR="0066004C" w:rsidRPr="0066004C" w:rsidRDefault="0066004C" w:rsidP="0066004C">
      <w:pPr>
        <w:spacing w:before="120" w:after="120" w:line="360" w:lineRule="auto"/>
        <w:rPr>
          <w:rFonts w:ascii="Aptos" w:hAnsi="Aptos" w:cs="Arial"/>
          <w:b/>
          <w:color w:val="000000"/>
          <w:sz w:val="24"/>
          <w:szCs w:val="24"/>
          <w:u w:val="single"/>
        </w:rPr>
      </w:pPr>
      <w:r w:rsidRPr="0066004C">
        <w:rPr>
          <w:rFonts w:ascii="Aptos" w:hAnsi="Aptos" w:cs="Arial"/>
          <w:b/>
          <w:color w:val="000000"/>
          <w:sz w:val="24"/>
          <w:szCs w:val="24"/>
          <w:u w:val="single"/>
        </w:rPr>
        <w:t>Recording and Reporting</w:t>
      </w:r>
    </w:p>
    <w:p w14:paraId="4393B408" w14:textId="77777777" w:rsidR="0066004C" w:rsidRPr="0066004C" w:rsidRDefault="0066004C" w:rsidP="0066004C">
      <w:pPr>
        <w:numPr>
          <w:ilvl w:val="0"/>
          <w:numId w:val="141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An incident form is completed by the designated person (manager or deputy manager) and shared with the designated officer the same day.</w:t>
      </w:r>
    </w:p>
    <w:p w14:paraId="146E667C" w14:textId="0D99DA4C" w:rsidR="0066004C" w:rsidRPr="0066004C" w:rsidRDefault="0066004C" w:rsidP="0066004C">
      <w:p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</w:p>
    <w:p w14:paraId="6A5E69C7" w14:textId="77777777" w:rsidR="0066004C" w:rsidRPr="0066004C" w:rsidRDefault="0066004C" w:rsidP="0066004C">
      <w:pPr>
        <w:spacing w:before="120" w:after="120" w:line="360" w:lineRule="auto"/>
        <w:rPr>
          <w:rFonts w:ascii="Aptos" w:hAnsi="Aptos" w:cs="Arial"/>
          <w:b/>
          <w:color w:val="000000"/>
          <w:sz w:val="24"/>
          <w:szCs w:val="24"/>
          <w:u w:val="single"/>
        </w:rPr>
      </w:pPr>
      <w:r w:rsidRPr="0066004C">
        <w:rPr>
          <w:rFonts w:ascii="Aptos" w:hAnsi="Aptos" w:cs="Arial"/>
          <w:b/>
          <w:color w:val="000000"/>
          <w:sz w:val="24"/>
          <w:szCs w:val="24"/>
          <w:u w:val="single"/>
        </w:rPr>
        <w:t>Investigation Process</w:t>
      </w:r>
    </w:p>
    <w:p w14:paraId="430CE31D" w14:textId="77777777" w:rsidR="0066004C" w:rsidRPr="0066004C" w:rsidRDefault="0066004C" w:rsidP="0066004C">
      <w:pPr>
        <w:numPr>
          <w:ilvl w:val="0"/>
          <w:numId w:val="142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Notifying Ofsted: Ofsted is informed of the incident as soon as possible, and no later than 14 days after it occurred.</w:t>
      </w:r>
    </w:p>
    <w:p w14:paraId="6071B7FC" w14:textId="77777777" w:rsidR="0066004C" w:rsidRPr="0066004C" w:rsidRDefault="0066004C" w:rsidP="0066004C">
      <w:pPr>
        <w:numPr>
          <w:ilvl w:val="0"/>
          <w:numId w:val="142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proofErr w:type="gramStart"/>
      <w:r w:rsidRPr="0066004C">
        <w:rPr>
          <w:rFonts w:ascii="Aptos" w:hAnsi="Aptos" w:cs="Arial"/>
          <w:bCs/>
          <w:color w:val="000000"/>
          <w:sz w:val="24"/>
          <w:szCs w:val="24"/>
        </w:rPr>
        <w:t>Conducting an Investigation</w:t>
      </w:r>
      <w:proofErr w:type="gramEnd"/>
      <w:r w:rsidRPr="0066004C">
        <w:rPr>
          <w:rFonts w:ascii="Aptos" w:hAnsi="Aptos" w:cs="Arial"/>
          <w:bCs/>
          <w:color w:val="000000"/>
          <w:sz w:val="24"/>
          <w:szCs w:val="24"/>
        </w:rPr>
        <w:t>: The designated officer leads a full investigation.</w:t>
      </w:r>
    </w:p>
    <w:p w14:paraId="05AC2055" w14:textId="77777777" w:rsidR="0066004C" w:rsidRPr="0066004C" w:rsidRDefault="0066004C" w:rsidP="0066004C">
      <w:pPr>
        <w:numPr>
          <w:ilvl w:val="0"/>
          <w:numId w:val="142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Parent Communication: The designated person and officer meet with the parents to explain the investigation process.</w:t>
      </w:r>
    </w:p>
    <w:p w14:paraId="376111EE" w14:textId="77777777" w:rsidR="0066004C" w:rsidRPr="0066004C" w:rsidRDefault="0066004C" w:rsidP="0066004C">
      <w:pPr>
        <w:numPr>
          <w:ilvl w:val="0"/>
          <w:numId w:val="142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Staff Reports: Each staff member involved in the incident completes a detailed report, which is filed in the child’s records.</w:t>
      </w:r>
    </w:p>
    <w:p w14:paraId="21F9A204" w14:textId="77777777" w:rsidR="0066004C" w:rsidRPr="0066004C" w:rsidRDefault="0066004C" w:rsidP="0066004C">
      <w:pPr>
        <w:numPr>
          <w:ilvl w:val="0"/>
          <w:numId w:val="142"/>
        </w:numPr>
        <w:spacing w:before="120" w:after="120" w:line="360" w:lineRule="auto"/>
        <w:rPr>
          <w:rFonts w:ascii="Aptos" w:hAnsi="Aptos" w:cs="Arial"/>
          <w:bCs/>
          <w:color w:val="000000"/>
          <w:sz w:val="24"/>
          <w:szCs w:val="24"/>
        </w:rPr>
      </w:pPr>
      <w:r w:rsidRPr="0066004C">
        <w:rPr>
          <w:rFonts w:ascii="Aptos" w:hAnsi="Aptos" w:cs="Arial"/>
          <w:bCs/>
          <w:color w:val="000000"/>
          <w:sz w:val="24"/>
          <w:szCs w:val="24"/>
        </w:rPr>
        <w:t>Press Communication: Staff members are strictly prohibited from discussing the incident with the press.</w:t>
      </w:r>
    </w:p>
    <w:p w14:paraId="2B645F77" w14:textId="77777777" w:rsidR="0066004C" w:rsidRPr="0082447A" w:rsidRDefault="0066004C" w:rsidP="0066004C">
      <w:pPr>
        <w:spacing w:before="120" w:after="120" w:line="360" w:lineRule="auto"/>
        <w:rPr>
          <w:rFonts w:ascii="Aptos" w:hAnsi="Aptos" w:cs="Arial"/>
          <w:b/>
          <w:color w:val="000000"/>
          <w:sz w:val="24"/>
          <w:szCs w:val="24"/>
        </w:rPr>
      </w:pPr>
    </w:p>
    <w:sectPr w:rsidR="0066004C" w:rsidRPr="0082447A" w:rsidSect="00E61F36">
      <w:headerReference w:type="default" r:id="rId11"/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69E01" w14:textId="77777777" w:rsidR="001B5B1A" w:rsidRDefault="001B5B1A">
      <w:r>
        <w:separator/>
      </w:r>
    </w:p>
  </w:endnote>
  <w:endnote w:type="continuationSeparator" w:id="0">
    <w:p w14:paraId="1A5E60E2" w14:textId="77777777" w:rsidR="001B5B1A" w:rsidRDefault="001B5B1A">
      <w:r>
        <w:continuationSeparator/>
      </w:r>
    </w:p>
  </w:endnote>
  <w:endnote w:type="continuationNotice" w:id="1">
    <w:p w14:paraId="66284574" w14:textId="77777777" w:rsidR="001B5B1A" w:rsidRDefault="001B5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801F" w14:textId="77777777" w:rsidR="00A21F2A" w:rsidRDefault="00A21F2A">
    <w:pPr>
      <w:pStyle w:val="Footer"/>
    </w:pPr>
  </w:p>
  <w:p w14:paraId="0D486322" w14:textId="535DC4CC" w:rsidR="00A21F2A" w:rsidRDefault="00A21F2A">
    <w:pPr>
      <w:pStyle w:val="Footer"/>
    </w:pPr>
    <w:r>
      <w:t xml:space="preserve">Chalke Valley Playschool                                                                                Missing Child Policy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B0A88" w14:textId="77777777" w:rsidR="001B5B1A" w:rsidRDefault="001B5B1A">
      <w:r>
        <w:separator/>
      </w:r>
    </w:p>
  </w:footnote>
  <w:footnote w:type="continuationSeparator" w:id="0">
    <w:p w14:paraId="681BD629" w14:textId="77777777" w:rsidR="001B5B1A" w:rsidRDefault="001B5B1A">
      <w:r>
        <w:continuationSeparator/>
      </w:r>
    </w:p>
  </w:footnote>
  <w:footnote w:type="continuationNotice" w:id="1">
    <w:p w14:paraId="3C311534" w14:textId="77777777" w:rsidR="001B5B1A" w:rsidRDefault="001B5B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2938" w14:textId="20898245" w:rsidR="00A21F2A" w:rsidRDefault="00A21F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58093" wp14:editId="2F5ABC6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295400" cy="1295400"/>
          <wp:effectExtent l="0" t="0" r="0" b="0"/>
          <wp:wrapTight wrapText="bothSides">
            <wp:wrapPolygon edited="0">
              <wp:start x="0" y="0"/>
              <wp:lineTo x="0" y="21282"/>
              <wp:lineTo x="21282" y="21282"/>
              <wp:lineTo x="21282" y="0"/>
              <wp:lineTo x="0" y="0"/>
            </wp:wrapPolygon>
          </wp:wrapTight>
          <wp:docPr id="3566223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622397" name="Picture 3566223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8225A8" w14:textId="1346DC99" w:rsidR="00A21F2A" w:rsidRDefault="00A21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4F53E7"/>
    <w:multiLevelType w:val="multilevel"/>
    <w:tmpl w:val="FAFC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8FD47E9"/>
    <w:multiLevelType w:val="multilevel"/>
    <w:tmpl w:val="EDB0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9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9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5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6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4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 w15:restartNumberingAfterBreak="0">
    <w:nsid w:val="6A186BC8"/>
    <w:multiLevelType w:val="multilevel"/>
    <w:tmpl w:val="479A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A3C5A23"/>
    <w:multiLevelType w:val="multilevel"/>
    <w:tmpl w:val="720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38D4347"/>
    <w:multiLevelType w:val="multilevel"/>
    <w:tmpl w:val="5892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492554">
    <w:abstractNumId w:val="80"/>
  </w:num>
  <w:num w:numId="2" w16cid:durableId="2092314468">
    <w:abstractNumId w:val="75"/>
  </w:num>
  <w:num w:numId="3" w16cid:durableId="2008169381">
    <w:abstractNumId w:val="1"/>
  </w:num>
  <w:num w:numId="4" w16cid:durableId="544609513">
    <w:abstractNumId w:val="51"/>
  </w:num>
  <w:num w:numId="5" w16cid:durableId="858930581">
    <w:abstractNumId w:val="105"/>
  </w:num>
  <w:num w:numId="6" w16cid:durableId="348262981">
    <w:abstractNumId w:val="121"/>
  </w:num>
  <w:num w:numId="7" w16cid:durableId="929317404">
    <w:abstractNumId w:val="54"/>
  </w:num>
  <w:num w:numId="8" w16cid:durableId="1679506194">
    <w:abstractNumId w:val="14"/>
  </w:num>
  <w:num w:numId="9" w16cid:durableId="36901144">
    <w:abstractNumId w:val="20"/>
  </w:num>
  <w:num w:numId="10" w16cid:durableId="687100289">
    <w:abstractNumId w:val="98"/>
  </w:num>
  <w:num w:numId="11" w16cid:durableId="1319459928">
    <w:abstractNumId w:val="96"/>
  </w:num>
  <w:num w:numId="12" w16cid:durableId="1434932743">
    <w:abstractNumId w:val="97"/>
  </w:num>
  <w:num w:numId="13" w16cid:durableId="2138448791">
    <w:abstractNumId w:val="117"/>
  </w:num>
  <w:num w:numId="14" w16cid:durableId="660620482">
    <w:abstractNumId w:val="39"/>
  </w:num>
  <w:num w:numId="15" w16cid:durableId="1686831281">
    <w:abstractNumId w:val="100"/>
  </w:num>
  <w:num w:numId="16" w16cid:durableId="1261912540">
    <w:abstractNumId w:val="84"/>
  </w:num>
  <w:num w:numId="17" w16cid:durableId="607851708">
    <w:abstractNumId w:val="37"/>
  </w:num>
  <w:num w:numId="18" w16cid:durableId="576205680">
    <w:abstractNumId w:val="95"/>
  </w:num>
  <w:num w:numId="19" w16cid:durableId="1165126952">
    <w:abstractNumId w:val="6"/>
  </w:num>
  <w:num w:numId="20" w16cid:durableId="47190825">
    <w:abstractNumId w:val="137"/>
  </w:num>
  <w:num w:numId="21" w16cid:durableId="1623925893">
    <w:abstractNumId w:val="8"/>
  </w:num>
  <w:num w:numId="22" w16cid:durableId="1963032494">
    <w:abstractNumId w:val="58"/>
  </w:num>
  <w:num w:numId="23" w16cid:durableId="574556833">
    <w:abstractNumId w:val="93"/>
  </w:num>
  <w:num w:numId="24" w16cid:durableId="1385982772">
    <w:abstractNumId w:val="140"/>
  </w:num>
  <w:num w:numId="25" w16cid:durableId="987052476">
    <w:abstractNumId w:val="44"/>
  </w:num>
  <w:num w:numId="26" w16cid:durableId="578757768">
    <w:abstractNumId w:val="99"/>
  </w:num>
  <w:num w:numId="27" w16cid:durableId="2034721963">
    <w:abstractNumId w:val="76"/>
  </w:num>
  <w:num w:numId="28" w16cid:durableId="434252718">
    <w:abstractNumId w:val="81"/>
  </w:num>
  <w:num w:numId="29" w16cid:durableId="1618097509">
    <w:abstractNumId w:val="128"/>
  </w:num>
  <w:num w:numId="30" w16cid:durableId="112943885">
    <w:abstractNumId w:val="66"/>
  </w:num>
  <w:num w:numId="31" w16cid:durableId="162672757">
    <w:abstractNumId w:val="135"/>
  </w:num>
  <w:num w:numId="32" w16cid:durableId="2052724192">
    <w:abstractNumId w:val="131"/>
  </w:num>
  <w:num w:numId="33" w16cid:durableId="1503549533">
    <w:abstractNumId w:val="60"/>
  </w:num>
  <w:num w:numId="34" w16cid:durableId="564533780">
    <w:abstractNumId w:val="24"/>
  </w:num>
  <w:num w:numId="35" w16cid:durableId="601032330">
    <w:abstractNumId w:val="115"/>
  </w:num>
  <w:num w:numId="36" w16cid:durableId="399180711">
    <w:abstractNumId w:val="18"/>
  </w:num>
  <w:num w:numId="37" w16cid:durableId="1996717750">
    <w:abstractNumId w:val="34"/>
  </w:num>
  <w:num w:numId="38" w16cid:durableId="694766508">
    <w:abstractNumId w:val="5"/>
  </w:num>
  <w:num w:numId="39" w16cid:durableId="53700702">
    <w:abstractNumId w:val="61"/>
  </w:num>
  <w:num w:numId="40" w16cid:durableId="360670912">
    <w:abstractNumId w:val="26"/>
  </w:num>
  <w:num w:numId="41" w16cid:durableId="2098668581">
    <w:abstractNumId w:val="42"/>
  </w:num>
  <w:num w:numId="42" w16cid:durableId="650208864">
    <w:abstractNumId w:val="53"/>
  </w:num>
  <w:num w:numId="43" w16cid:durableId="1849517594">
    <w:abstractNumId w:val="25"/>
  </w:num>
  <w:num w:numId="44" w16cid:durableId="770663561">
    <w:abstractNumId w:val="102"/>
  </w:num>
  <w:num w:numId="45" w16cid:durableId="510678800">
    <w:abstractNumId w:val="136"/>
  </w:num>
  <w:num w:numId="46" w16cid:durableId="1363358374">
    <w:abstractNumId w:val="106"/>
  </w:num>
  <w:num w:numId="47" w16cid:durableId="851726558">
    <w:abstractNumId w:val="50"/>
  </w:num>
  <w:num w:numId="48" w16cid:durableId="390201943">
    <w:abstractNumId w:val="2"/>
  </w:num>
  <w:num w:numId="49" w16cid:durableId="1337000544">
    <w:abstractNumId w:val="33"/>
  </w:num>
  <w:num w:numId="50" w16cid:durableId="1623460767">
    <w:abstractNumId w:val="70"/>
  </w:num>
  <w:num w:numId="51" w16cid:durableId="135532487">
    <w:abstractNumId w:val="55"/>
  </w:num>
  <w:num w:numId="52" w16cid:durableId="805699965">
    <w:abstractNumId w:val="92"/>
  </w:num>
  <w:num w:numId="53" w16cid:durableId="1240824191">
    <w:abstractNumId w:val="10"/>
  </w:num>
  <w:num w:numId="54" w16cid:durableId="2109159328">
    <w:abstractNumId w:val="30"/>
  </w:num>
  <w:num w:numId="55" w16cid:durableId="10725844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66627340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67394722">
    <w:abstractNumId w:val="17"/>
  </w:num>
  <w:num w:numId="58" w16cid:durableId="31086924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4654964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11115838">
    <w:abstractNumId w:val="9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6482797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4701894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34296559">
    <w:abstractNumId w:val="40"/>
  </w:num>
  <w:num w:numId="64" w16cid:durableId="1274511300">
    <w:abstractNumId w:val="45"/>
  </w:num>
  <w:num w:numId="65" w16cid:durableId="30782722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5555208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37189218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18194261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43579546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92989484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58581878">
    <w:abstractNumId w:val="71"/>
  </w:num>
  <w:num w:numId="72" w16cid:durableId="311368043">
    <w:abstractNumId w:val="110"/>
  </w:num>
  <w:num w:numId="73" w16cid:durableId="270862817">
    <w:abstractNumId w:val="9"/>
  </w:num>
  <w:num w:numId="74" w16cid:durableId="219483762">
    <w:abstractNumId w:val="90"/>
  </w:num>
  <w:num w:numId="75" w16cid:durableId="149255630">
    <w:abstractNumId w:val="22"/>
  </w:num>
  <w:num w:numId="76" w16cid:durableId="1938323492">
    <w:abstractNumId w:val="119"/>
  </w:num>
  <w:num w:numId="77" w16cid:durableId="697855351">
    <w:abstractNumId w:val="120"/>
  </w:num>
  <w:num w:numId="78" w16cid:durableId="1047025173">
    <w:abstractNumId w:val="82"/>
  </w:num>
  <w:num w:numId="79" w16cid:durableId="1629701252">
    <w:abstractNumId w:val="11"/>
  </w:num>
  <w:num w:numId="80" w16cid:durableId="661010903">
    <w:abstractNumId w:val="48"/>
  </w:num>
  <w:num w:numId="81" w16cid:durableId="801578277">
    <w:abstractNumId w:val="0"/>
  </w:num>
  <w:num w:numId="82" w16cid:durableId="185100740">
    <w:abstractNumId w:val="36"/>
  </w:num>
  <w:num w:numId="83" w16cid:durableId="1910964887">
    <w:abstractNumId w:val="49"/>
  </w:num>
  <w:num w:numId="84" w16cid:durableId="2002848822">
    <w:abstractNumId w:val="118"/>
  </w:num>
  <w:num w:numId="85" w16cid:durableId="261883343">
    <w:abstractNumId w:val="73"/>
  </w:num>
  <w:num w:numId="86" w16cid:durableId="1003631773">
    <w:abstractNumId w:val="111"/>
  </w:num>
  <w:num w:numId="87" w16cid:durableId="2099400591">
    <w:abstractNumId w:val="86"/>
  </w:num>
  <w:num w:numId="88" w16cid:durableId="790511898">
    <w:abstractNumId w:val="107"/>
  </w:num>
  <w:num w:numId="89" w16cid:durableId="438337532">
    <w:abstractNumId w:val="16"/>
  </w:num>
  <w:num w:numId="90" w16cid:durableId="488249853">
    <w:abstractNumId w:val="122"/>
  </w:num>
  <w:num w:numId="91" w16cid:durableId="1756168972">
    <w:abstractNumId w:val="27"/>
  </w:num>
  <w:num w:numId="92" w16cid:durableId="1960841767">
    <w:abstractNumId w:val="124"/>
  </w:num>
  <w:num w:numId="93" w16cid:durableId="1103182186">
    <w:abstractNumId w:val="91"/>
  </w:num>
  <w:num w:numId="94" w16cid:durableId="1473867898">
    <w:abstractNumId w:val="47"/>
  </w:num>
  <w:num w:numId="95" w16cid:durableId="278026683">
    <w:abstractNumId w:val="72"/>
  </w:num>
  <w:num w:numId="96" w16cid:durableId="397938902">
    <w:abstractNumId w:val="46"/>
  </w:num>
  <w:num w:numId="97" w16cid:durableId="2063945978">
    <w:abstractNumId w:val="57"/>
  </w:num>
  <w:num w:numId="98" w16cid:durableId="499126560">
    <w:abstractNumId w:val="78"/>
  </w:num>
  <w:num w:numId="99" w16cid:durableId="1338462796">
    <w:abstractNumId w:val="69"/>
  </w:num>
  <w:num w:numId="100" w16cid:durableId="1567688000">
    <w:abstractNumId w:val="89"/>
  </w:num>
  <w:num w:numId="101" w16cid:durableId="419569508">
    <w:abstractNumId w:val="133"/>
  </w:num>
  <w:num w:numId="102" w16cid:durableId="901604215">
    <w:abstractNumId w:val="114"/>
  </w:num>
  <w:num w:numId="103" w16cid:durableId="299459650">
    <w:abstractNumId w:val="4"/>
  </w:num>
  <w:num w:numId="104" w16cid:durableId="2084638240">
    <w:abstractNumId w:val="59"/>
  </w:num>
  <w:num w:numId="105" w16cid:durableId="1585141433">
    <w:abstractNumId w:val="35"/>
  </w:num>
  <w:num w:numId="106" w16cid:durableId="1415980655">
    <w:abstractNumId w:val="127"/>
  </w:num>
  <w:num w:numId="107" w16cid:durableId="1701275243">
    <w:abstractNumId w:val="43"/>
  </w:num>
  <w:num w:numId="108" w16cid:durableId="322899482">
    <w:abstractNumId w:val="77"/>
  </w:num>
  <w:num w:numId="109" w16cid:durableId="1027759408">
    <w:abstractNumId w:val="67"/>
  </w:num>
  <w:num w:numId="110" w16cid:durableId="1132096362">
    <w:abstractNumId w:val="7"/>
  </w:num>
  <w:num w:numId="111" w16cid:durableId="549652605">
    <w:abstractNumId w:val="87"/>
  </w:num>
  <w:num w:numId="112" w16cid:durableId="1702852003">
    <w:abstractNumId w:val="52"/>
  </w:num>
  <w:num w:numId="113" w16cid:durableId="2074887860">
    <w:abstractNumId w:val="38"/>
  </w:num>
  <w:num w:numId="114" w16cid:durableId="541787115">
    <w:abstractNumId w:val="134"/>
  </w:num>
  <w:num w:numId="115" w16cid:durableId="2099015048">
    <w:abstractNumId w:val="28"/>
  </w:num>
  <w:num w:numId="116" w16cid:durableId="1041252254">
    <w:abstractNumId w:val="68"/>
  </w:num>
  <w:num w:numId="117" w16cid:durableId="1167013683">
    <w:abstractNumId w:val="74"/>
  </w:num>
  <w:num w:numId="118" w16cid:durableId="5913606">
    <w:abstractNumId w:val="88"/>
  </w:num>
  <w:num w:numId="119" w16cid:durableId="1389721432">
    <w:abstractNumId w:val="85"/>
  </w:num>
  <w:num w:numId="120" w16cid:durableId="261112534">
    <w:abstractNumId w:val="65"/>
  </w:num>
  <w:num w:numId="121" w16cid:durableId="1985041730">
    <w:abstractNumId w:val="23"/>
  </w:num>
  <w:num w:numId="122" w16cid:durableId="1248415648">
    <w:abstractNumId w:val="32"/>
  </w:num>
  <w:num w:numId="123" w16cid:durableId="1664702878">
    <w:abstractNumId w:val="101"/>
  </w:num>
  <w:num w:numId="124" w16cid:durableId="549195644">
    <w:abstractNumId w:val="123"/>
  </w:num>
  <w:num w:numId="125" w16cid:durableId="1910383288">
    <w:abstractNumId w:val="112"/>
  </w:num>
  <w:num w:numId="126" w16cid:durableId="1531799555">
    <w:abstractNumId w:val="113"/>
  </w:num>
  <w:num w:numId="127" w16cid:durableId="1620915664">
    <w:abstractNumId w:val="13"/>
  </w:num>
  <w:num w:numId="128" w16cid:durableId="1493570497">
    <w:abstractNumId w:val="132"/>
  </w:num>
  <w:num w:numId="129" w16cid:durableId="1401365273">
    <w:abstractNumId w:val="3"/>
  </w:num>
  <w:num w:numId="130" w16cid:durableId="750202392">
    <w:abstractNumId w:val="83"/>
  </w:num>
  <w:num w:numId="131" w16cid:durableId="148520705">
    <w:abstractNumId w:val="129"/>
  </w:num>
  <w:num w:numId="132" w16cid:durableId="1290471412">
    <w:abstractNumId w:val="64"/>
  </w:num>
  <w:num w:numId="133" w16cid:durableId="1422680925">
    <w:abstractNumId w:val="108"/>
  </w:num>
  <w:num w:numId="134" w16cid:durableId="1963343923">
    <w:abstractNumId w:val="63"/>
  </w:num>
  <w:num w:numId="135" w16cid:durableId="1922644077">
    <w:abstractNumId w:val="104"/>
  </w:num>
  <w:num w:numId="136" w16cid:durableId="690185476">
    <w:abstractNumId w:val="138"/>
  </w:num>
  <w:num w:numId="137" w16cid:durableId="721368315">
    <w:abstractNumId w:val="12"/>
  </w:num>
  <w:num w:numId="138" w16cid:durableId="509099816">
    <w:abstractNumId w:val="126"/>
  </w:num>
  <w:num w:numId="139" w16cid:durableId="1566263260">
    <w:abstractNumId w:val="21"/>
  </w:num>
  <w:num w:numId="140" w16cid:durableId="862863082">
    <w:abstractNumId w:val="130"/>
  </w:num>
  <w:num w:numId="141" w16cid:durableId="709383303">
    <w:abstractNumId w:val="125"/>
  </w:num>
  <w:num w:numId="142" w16cid:durableId="2080901475">
    <w:abstractNumId w:val="31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4E03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5B1A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2D96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5557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04C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916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67AA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447A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1F2A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03EB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77FCD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1ED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0AC1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34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Juliet Pearce</cp:lastModifiedBy>
  <cp:revision>7</cp:revision>
  <cp:lastPrinted>2024-11-21T13:07:00Z</cp:lastPrinted>
  <dcterms:created xsi:type="dcterms:W3CDTF">2024-04-23T08:18:00Z</dcterms:created>
  <dcterms:modified xsi:type="dcterms:W3CDTF">2024-11-21T13:11:00Z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